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CE358" w14:textId="6E09B921" w:rsidR="00840539" w:rsidRPr="00696ABF" w:rsidRDefault="00840539" w:rsidP="00214CC2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65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Klauzula informacyjna dla pracowników podmiotów objętych kształceniem ustawicznym - KFS</w:t>
      </w:r>
      <w:bookmarkEnd w:id="0"/>
    </w:p>
    <w:p w14:paraId="020A65EA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63F4654C" w14:textId="3CDD842E" w:rsidR="00840539" w:rsidRPr="00696ABF" w:rsidRDefault="00840539" w:rsidP="00840539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Wypełniając obowiązek prawny uregulowany zapisami rozporządzenia Parlamentu Europejskiego i Rady (UE) 2016/679 z dnia 27 kwietnia 2016 r. w sprawie ochrony osób fizycznych w związku z przetwarzaniem danych osobowych i w sprawie swobodnego przepływu takich danych oraz uchylenia dyrektywy 95/46/WE (ogólne rozporządzenie o ochronie danych) (Dz. Urz. UE L 2016 Nr   119, s.1), dalej jako „RODO”, </w:t>
      </w:r>
      <w:r w:rsidR="001E51EB" w:rsidRPr="00696ABF">
        <w:rPr>
          <w:rFonts w:ascii="Arial" w:hAnsi="Arial" w:cs="Arial"/>
          <w:iCs/>
          <w:sz w:val="20"/>
          <w:szCs w:val="20"/>
        </w:rPr>
        <w:t>i</w:t>
      </w:r>
      <w:r w:rsidR="00350DD5" w:rsidRPr="00696ABF">
        <w:rPr>
          <w:rFonts w:ascii="Arial" w:hAnsi="Arial" w:cs="Arial"/>
          <w:iCs/>
          <w:sz w:val="20"/>
          <w:szCs w:val="20"/>
        </w:rPr>
        <w:t>nformujemy, że:</w:t>
      </w:r>
    </w:p>
    <w:p w14:paraId="31DF03A8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19249F42" w14:textId="77777777" w:rsidR="001E51EB" w:rsidRPr="00696ABF" w:rsidRDefault="001E51EB" w:rsidP="001E51EB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2CFE6E29" w14:textId="77777777" w:rsidR="001E51EB" w:rsidRPr="00696ABF" w:rsidRDefault="001E51EB" w:rsidP="001E51EB">
      <w:pPr>
        <w:pStyle w:val="Akapitzlist"/>
        <w:numPr>
          <w:ilvl w:val="0"/>
          <w:numId w:val="12"/>
        </w:numPr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530FB4EE" w14:textId="394267AC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Pani/Pana dane osobowe przetwarzane będą </w:t>
      </w:r>
      <w:r w:rsidRPr="00696ABF">
        <w:rPr>
          <w:rFonts w:ascii="Arial" w:hAnsi="Arial" w:cs="Helvetica"/>
          <w:iCs/>
          <w:sz w:val="20"/>
          <w:szCs w:val="20"/>
        </w:rPr>
        <w:t>na podstawie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 </w:t>
      </w:r>
      <w:r w:rsidRPr="00696ABF">
        <w:rPr>
          <w:rFonts w:ascii="Arial" w:hAnsi="Arial" w:cs="Helvetica"/>
          <w:iCs/>
          <w:sz w:val="20"/>
          <w:szCs w:val="20"/>
        </w:rPr>
        <w:t xml:space="preserve">wypełnienia obowiązku prawnego ciążącego na administratorze wynikającego z </w:t>
      </w:r>
      <w:r w:rsidRPr="00696ABF">
        <w:rPr>
          <w:rFonts w:ascii="Arial" w:hAnsi="Arial" w:cs="Arial"/>
          <w:iCs/>
          <w:sz w:val="20"/>
          <w:szCs w:val="20"/>
        </w:rPr>
        <w:t>art. 6 ust 1 lit. c RODO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, </w:t>
      </w:r>
      <w:r w:rsidRPr="00696ABF">
        <w:rPr>
          <w:rFonts w:ascii="Arial" w:hAnsi="Arial" w:cs="Helvetica"/>
          <w:iCs/>
          <w:sz w:val="20"/>
          <w:szCs w:val="20"/>
        </w:rPr>
        <w:t>wyłącznie w celu realizacji zadań ustawowych, w zakresie</w:t>
      </w:r>
      <w:r w:rsidRPr="00696ABF">
        <w:rPr>
          <w:rFonts w:ascii="Arial" w:eastAsia="Times New Roman" w:hAnsi="Arial" w:cs="Helvetica"/>
          <w:iCs/>
          <w:sz w:val="20"/>
          <w:szCs w:val="20"/>
          <w:lang w:eastAsia="pl-PL"/>
        </w:rPr>
        <w:t xml:space="preserve"> wykonania umowy o sfinansowanie działań na rzecz kształcenia ustawicznego pracowników ze środków Krajowego Funduszu Szkoleniowego, zawartej z Pracodawcą, na podstawie przepisów </w:t>
      </w:r>
      <w:r w:rsidRPr="00696ABF">
        <w:rPr>
          <w:rFonts w:ascii="Arial" w:hAnsi="Arial" w:cs="Arial"/>
          <w:iCs/>
          <w:sz w:val="20"/>
          <w:szCs w:val="20"/>
        </w:rPr>
        <w:t xml:space="preserve">Ustawy z dnia </w:t>
      </w:r>
      <w:r w:rsidR="001E54D0">
        <w:rPr>
          <w:rFonts w:ascii="Arial" w:hAnsi="Arial" w:cs="Arial"/>
          <w:iCs/>
          <w:sz w:val="20"/>
          <w:szCs w:val="20"/>
        </w:rPr>
        <w:t>20</w:t>
      </w:r>
      <w:r w:rsidRPr="00696ABF">
        <w:rPr>
          <w:rFonts w:ascii="Arial" w:hAnsi="Arial" w:cs="Arial"/>
          <w:iCs/>
          <w:sz w:val="20"/>
          <w:szCs w:val="20"/>
        </w:rPr>
        <w:t xml:space="preserve"> </w:t>
      </w:r>
      <w:r w:rsidR="001E54D0">
        <w:rPr>
          <w:rFonts w:ascii="Arial" w:hAnsi="Arial" w:cs="Arial"/>
          <w:iCs/>
          <w:sz w:val="20"/>
          <w:szCs w:val="20"/>
        </w:rPr>
        <w:t>marca</w:t>
      </w:r>
      <w:r w:rsidRPr="00696ABF">
        <w:rPr>
          <w:rFonts w:ascii="Arial" w:hAnsi="Arial" w:cs="Arial"/>
          <w:iCs/>
          <w:sz w:val="20"/>
          <w:szCs w:val="20"/>
        </w:rPr>
        <w:t xml:space="preserve"> 20</w:t>
      </w:r>
      <w:r w:rsidR="00AD6911">
        <w:rPr>
          <w:rFonts w:ascii="Arial" w:hAnsi="Arial" w:cs="Arial"/>
          <w:iCs/>
          <w:sz w:val="20"/>
          <w:szCs w:val="20"/>
        </w:rPr>
        <w:t xml:space="preserve">25 </w:t>
      </w:r>
      <w:r w:rsidRPr="00696ABF">
        <w:rPr>
          <w:rFonts w:ascii="Arial" w:hAnsi="Arial" w:cs="Arial"/>
          <w:iCs/>
          <w:sz w:val="20"/>
          <w:szCs w:val="20"/>
        </w:rPr>
        <w:t xml:space="preserve">r. o </w:t>
      </w:r>
      <w:r w:rsidR="00AD6911">
        <w:rPr>
          <w:rFonts w:ascii="Arial" w:hAnsi="Arial" w:cs="Arial"/>
          <w:iCs/>
          <w:sz w:val="20"/>
          <w:szCs w:val="20"/>
        </w:rPr>
        <w:t>rynku pracy</w:t>
      </w:r>
      <w:r w:rsidRPr="00696ABF">
        <w:rPr>
          <w:rFonts w:ascii="Arial" w:hAnsi="Arial" w:cs="Arial"/>
          <w:iCs/>
          <w:sz w:val="20"/>
          <w:szCs w:val="20"/>
        </w:rPr>
        <w:t xml:space="preserve"> i</w:t>
      </w:r>
      <w:r w:rsidR="00AD6911">
        <w:rPr>
          <w:rFonts w:ascii="Arial" w:hAnsi="Arial" w:cs="Arial"/>
          <w:iCs/>
          <w:sz w:val="20"/>
          <w:szCs w:val="20"/>
        </w:rPr>
        <w:t xml:space="preserve"> służbach zatrudnienia.</w:t>
      </w:r>
    </w:p>
    <w:p w14:paraId="35803516" w14:textId="62D3ED80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Pani/Pana dane osobowe zostały udostępnione przez Pracodawców ubiegających się o pomoc określoną w ustawie jw.</w:t>
      </w:r>
    </w:p>
    <w:p w14:paraId="21778343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osobowe mogą być przekazywane organom państwowym, organom ochrony prawnej (Policja, Prokuratura, Sąd) lub organom samorządu terytorialnego w związku z prowadzonym postępowaniem na podstawie umotywowanego wniosku z poprawną podstawą prawną </w:t>
      </w:r>
      <w:r w:rsidRPr="00696ABF">
        <w:rPr>
          <w:rFonts w:ascii="Arial" w:eastAsia="Calibri" w:hAnsi="Arial" w:cs="Arial"/>
          <w:iCs/>
          <w:sz w:val="20"/>
          <w:szCs w:val="20"/>
        </w:rPr>
        <w:t>lub które zawarły z administratorem danych umowy:</w:t>
      </w:r>
      <w:r w:rsidRPr="00696ABF">
        <w:rPr>
          <w:rFonts w:ascii="Arial" w:eastAsia="Calibri" w:hAnsi="Arial" w:cs="Arial"/>
          <w:b/>
          <w:iCs/>
          <w:sz w:val="20"/>
          <w:szCs w:val="20"/>
        </w:rPr>
        <w:t xml:space="preserve"> </w:t>
      </w:r>
      <w:r w:rsidRPr="00696ABF">
        <w:rPr>
          <w:rFonts w:ascii="Arial" w:eastAsia="Calibri" w:hAnsi="Arial" w:cs="Arial"/>
          <w:iCs/>
          <w:sz w:val="20"/>
          <w:szCs w:val="20"/>
        </w:rPr>
        <w:t>powierzenia z dostawcami oprogramowania i systemów informatycznych, na świadczenie usług pocztowych, bankowych, prawnych, ubezpieczeniowych.</w:t>
      </w:r>
    </w:p>
    <w:p w14:paraId="00F36647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przekazywane do państwa trzeciego ani do organizacji międzynarodowej. </w:t>
      </w:r>
    </w:p>
    <w:p w14:paraId="14A76978" w14:textId="565FA7CD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będą przetwarzane wyłącznie przez okres niezbędny do realizacji celów przetwarzania danych osobowych, nie dłużej niż wynika to z Jednolitego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7585D27F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29E9366E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72D9E590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2C48A9B8" w14:textId="77777777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Ma Pan/Pani prawo wniesienia skargi do Prezesa Urzędu Ochrony Danych Osobowych (PUODO),  gdy uzna Pan/Pani, iż przetwarzanie danych osobowych dotyczących  Pana/Pani  narusza przepisy ogólnego rozporządzenia o ochronie danych osobowych z dnia 27 kwietnia 2016 r. „RODO”.</w:t>
      </w:r>
    </w:p>
    <w:p w14:paraId="763AA013" w14:textId="0F902D19" w:rsidR="00840539" w:rsidRPr="00696ABF" w:rsidRDefault="00840539" w:rsidP="0084053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nie będą podlegały zautomatyzowanym procesom podejmowania decyzji.</w:t>
      </w:r>
    </w:p>
    <w:p w14:paraId="421BFC1A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46A34D62" w14:textId="77777777" w:rsidR="00840539" w:rsidRPr="00696ABF" w:rsidRDefault="00840539" w:rsidP="0084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42138C52" w14:textId="06A73FB3" w:rsidR="00E3518E" w:rsidRPr="00696ABF" w:rsidRDefault="00E3518E" w:rsidP="008846C6">
      <w:pPr>
        <w:rPr>
          <w:rFonts w:ascii="Arial" w:hAnsi="Arial" w:cs="Arial"/>
          <w:iCs/>
          <w:sz w:val="20"/>
          <w:szCs w:val="20"/>
        </w:rPr>
      </w:pPr>
    </w:p>
    <w:sectPr w:rsidR="00E3518E" w:rsidRPr="00696ABF" w:rsidSect="00063029">
      <w:footerReference w:type="default" r:id="rId10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20850" w14:textId="77777777" w:rsidR="00FE64E2" w:rsidRDefault="00FE64E2" w:rsidP="00784D29">
      <w:pPr>
        <w:spacing w:after="0" w:line="240" w:lineRule="auto"/>
      </w:pPr>
      <w:r>
        <w:separator/>
      </w:r>
    </w:p>
  </w:endnote>
  <w:endnote w:type="continuationSeparator" w:id="0">
    <w:p w14:paraId="1F53546E" w14:textId="77777777" w:rsidR="00FE64E2" w:rsidRDefault="00FE64E2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8846C6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093F2" w14:textId="77777777" w:rsidR="00FE64E2" w:rsidRDefault="00FE64E2" w:rsidP="00784D29">
      <w:pPr>
        <w:spacing w:after="0" w:line="240" w:lineRule="auto"/>
      </w:pPr>
      <w:r>
        <w:separator/>
      </w:r>
    </w:p>
  </w:footnote>
  <w:footnote w:type="continuationSeparator" w:id="0">
    <w:p w14:paraId="5D3137AE" w14:textId="77777777" w:rsidR="00FE64E2" w:rsidRDefault="00FE64E2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912136">
    <w:abstractNumId w:val="1"/>
  </w:num>
  <w:num w:numId="2" w16cid:durableId="1268537870">
    <w:abstractNumId w:val="9"/>
  </w:num>
  <w:num w:numId="3" w16cid:durableId="1610578856">
    <w:abstractNumId w:val="13"/>
  </w:num>
  <w:num w:numId="4" w16cid:durableId="716586010">
    <w:abstractNumId w:val="18"/>
  </w:num>
  <w:num w:numId="5" w16cid:durableId="150757324">
    <w:abstractNumId w:val="6"/>
  </w:num>
  <w:num w:numId="6" w16cid:durableId="1848715063">
    <w:abstractNumId w:val="17"/>
  </w:num>
  <w:num w:numId="7" w16cid:durableId="1119370599">
    <w:abstractNumId w:val="3"/>
  </w:num>
  <w:num w:numId="8" w16cid:durableId="1560480460">
    <w:abstractNumId w:val="15"/>
  </w:num>
  <w:num w:numId="9" w16cid:durableId="866941656">
    <w:abstractNumId w:val="8"/>
  </w:num>
  <w:num w:numId="10" w16cid:durableId="716854754">
    <w:abstractNumId w:val="16"/>
  </w:num>
  <w:num w:numId="11" w16cid:durableId="13075169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562434">
    <w:abstractNumId w:val="11"/>
  </w:num>
  <w:num w:numId="13" w16cid:durableId="21199842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85883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56362614">
    <w:abstractNumId w:val="19"/>
  </w:num>
  <w:num w:numId="16" w16cid:durableId="363599510">
    <w:abstractNumId w:val="12"/>
  </w:num>
  <w:num w:numId="17" w16cid:durableId="60824078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41525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602294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36871363">
    <w:abstractNumId w:val="2"/>
  </w:num>
  <w:num w:numId="21" w16cid:durableId="357971990">
    <w:abstractNumId w:val="5"/>
  </w:num>
  <w:num w:numId="22" w16cid:durableId="879170016">
    <w:abstractNumId w:val="10"/>
  </w:num>
  <w:num w:numId="23" w16cid:durableId="126264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51A1C"/>
    <w:rsid w:val="001538BA"/>
    <w:rsid w:val="00160750"/>
    <w:rsid w:val="00167B9B"/>
    <w:rsid w:val="001752FE"/>
    <w:rsid w:val="001E51EB"/>
    <w:rsid w:val="001E54D0"/>
    <w:rsid w:val="00214CC2"/>
    <w:rsid w:val="00274725"/>
    <w:rsid w:val="002860F2"/>
    <w:rsid w:val="002A5BD4"/>
    <w:rsid w:val="002A6335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5E6659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8846C6"/>
    <w:rsid w:val="00914FF4"/>
    <w:rsid w:val="00916CB7"/>
    <w:rsid w:val="00943175"/>
    <w:rsid w:val="00964219"/>
    <w:rsid w:val="009A2C57"/>
    <w:rsid w:val="009A7AD7"/>
    <w:rsid w:val="009E119F"/>
    <w:rsid w:val="009E6D1F"/>
    <w:rsid w:val="009F70FB"/>
    <w:rsid w:val="00A4280E"/>
    <w:rsid w:val="00A54287"/>
    <w:rsid w:val="00AD6911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F3585D"/>
    <w:rsid w:val="00F57673"/>
    <w:rsid w:val="00FA58C9"/>
    <w:rsid w:val="00FE64E2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99DAD-0EDE-4D31-9DC1-A6CDA6301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Magdalena Ostrowska</cp:lastModifiedBy>
  <cp:revision>2</cp:revision>
  <cp:lastPrinted>2019-09-25T08:05:00Z</cp:lastPrinted>
  <dcterms:created xsi:type="dcterms:W3CDTF">2025-07-03T10:23:00Z</dcterms:created>
  <dcterms:modified xsi:type="dcterms:W3CDTF">2025-07-03T10:23:00Z</dcterms:modified>
</cp:coreProperties>
</file>