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6D" w:rsidRDefault="00A3496D" w:rsidP="00A3496D">
      <w:pPr>
        <w:shd w:val="clear" w:color="auto" w:fill="FFFFFF"/>
        <w:ind w:right="48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Załącznik nr 2 do SIWZ</w:t>
      </w:r>
    </w:p>
    <w:p w:rsidR="00A3496D" w:rsidRDefault="00A3496D" w:rsidP="00A3496D">
      <w:pPr>
        <w:shd w:val="clear" w:color="auto" w:fill="FFFFFF"/>
        <w:ind w:left="7560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(wzór formularza)</w:t>
      </w:r>
    </w:p>
    <w:p w:rsidR="00A3496D" w:rsidRDefault="00A3496D" w:rsidP="00A3496D">
      <w:pPr>
        <w:shd w:val="clear" w:color="auto" w:fill="FFFFFF"/>
        <w:spacing w:before="792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Pieczęć firmowa Wykonawcy</w:t>
      </w:r>
    </w:p>
    <w:p w:rsidR="00A3496D" w:rsidRDefault="001E4DBF" w:rsidP="00A3496D">
      <w:pPr>
        <w:shd w:val="clear" w:color="auto" w:fill="FFFFFF"/>
        <w:spacing w:before="235"/>
        <w:ind w:right="10"/>
        <w:jc w:val="center"/>
      </w:pP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FORMULARZ OFERTY</w:t>
      </w:r>
    </w:p>
    <w:p w:rsidR="00A3496D" w:rsidRDefault="00A3496D" w:rsidP="00A3496D">
      <w:pPr>
        <w:shd w:val="clear" w:color="auto" w:fill="FFFFFF"/>
        <w:ind w:right="1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odpowiedzi na ogłoszenie o zamówieniu zamieszczonym w związku z prowadzonym przez Powiatowy Urząd Pracy dla Miasta Torunia postępowaniem o udzielenie zamówienia w trybie  przetargu nieograniczonego pn. </w:t>
      </w:r>
      <w:r w:rsidRPr="00A23B4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Dostawa sprzętu komputerowego oraz oprogramowania</w:t>
      </w:r>
      <w:r w:rsidRPr="00A23B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dla potrzeb Powiatowego Urzędu Pracy dla Miasta Torunia </w:t>
      </w:r>
      <w:r w:rsidRPr="00A23B49">
        <w:rPr>
          <w:rFonts w:ascii="Times New Roman" w:hAnsi="Times New Roman" w:cs="Times New Roman"/>
          <w:bCs/>
          <w:color w:val="000000"/>
          <w:sz w:val="24"/>
          <w:szCs w:val="24"/>
        </w:rPr>
        <w:t>oferujemy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23B49">
        <w:rPr>
          <w:rFonts w:ascii="Times New Roman" w:hAnsi="Times New Roman" w:cs="Times New Roman"/>
          <w:bCs/>
          <w:color w:val="000000"/>
          <w:sz w:val="24"/>
          <w:szCs w:val="24"/>
        </w:rPr>
        <w:t>wykonanie dostawy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będącej przedmiotem zamówienia za cenę:</w:t>
      </w:r>
    </w:p>
    <w:p w:rsidR="00A3496D" w:rsidRDefault="00A3496D" w:rsidP="00A3496D">
      <w:pPr>
        <w:shd w:val="clear" w:color="auto" w:fill="FFFFFF"/>
        <w:ind w:right="1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1006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855"/>
        <w:gridCol w:w="1045"/>
        <w:gridCol w:w="2357"/>
        <w:gridCol w:w="2268"/>
      </w:tblGrid>
      <w:tr w:rsidR="00A3496D" w:rsidRPr="004F1DC8" w:rsidTr="005417E3">
        <w:trPr>
          <w:trHeight w:val="9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Wyszczególnienie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Ilość urządzeń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 brutto jednostkowego urządzenia w PLN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Łączna cena brutto urządzeń w PLN   (kol. 3x4)</w:t>
            </w:r>
          </w:p>
        </w:tc>
      </w:tr>
      <w:tr w:rsidR="00A3496D" w:rsidRPr="004F1DC8" w:rsidTr="005417E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Komputer </w:t>
            </w:r>
            <w:proofErr w:type="spellStart"/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All</w:t>
            </w:r>
            <w:proofErr w:type="spellEnd"/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One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Komputer przenośny (laptop)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Oprogramowanie biurowe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Oprogramowanie biurowe (wersja BOX)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Drukarka laserowa monochromatyczna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Urządzenie laserowe wielofunkcyjne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Zasilacz awaryjny UPS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8.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Projektor multimedialny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496D" w:rsidRPr="004F1DC8" w:rsidTr="005417E3">
        <w:trPr>
          <w:trHeight w:val="300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96D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</w:p>
          <w:p w:rsidR="00A3496D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 xml:space="preserve">RAZEM WARTOŚĆ BRUTTO  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6D" w:rsidRPr="004F1DC8" w:rsidRDefault="00A3496D" w:rsidP="005417E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4F1DC8">
              <w:rPr>
                <w:rFonts w:ascii="Calibri" w:hAnsi="Calibri" w:cs="Calibri"/>
                <w:color w:val="000000"/>
                <w:sz w:val="26"/>
                <w:szCs w:val="26"/>
              </w:rPr>
              <w:t> </w:t>
            </w:r>
          </w:p>
        </w:tc>
      </w:tr>
      <w:tr w:rsidR="00A3496D" w:rsidRPr="004F1DC8" w:rsidTr="005417E3">
        <w:trPr>
          <w:trHeight w:val="76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96D" w:rsidRDefault="00A3496D" w:rsidP="005417E3">
            <w:pPr>
              <w:widowControl/>
              <w:autoSpaceDE/>
              <w:autoSpaceDN/>
              <w:adjustRightInd/>
              <w:spacing w:line="36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A3496D" w:rsidRDefault="00A3496D" w:rsidP="005417E3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D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WARTOŚĆ BRUTTO  słownie ………………………………………………………………………………..………………</w:t>
            </w:r>
          </w:p>
          <w:p w:rsidR="00A3496D" w:rsidRPr="004F1DC8" w:rsidRDefault="00A3496D" w:rsidP="005417E3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</w:tc>
      </w:tr>
    </w:tbl>
    <w:p w:rsidR="00A3496D" w:rsidRPr="00A23B49" w:rsidRDefault="00A3496D" w:rsidP="00A3496D">
      <w:pPr>
        <w:shd w:val="clear" w:color="auto" w:fill="FFFFFF"/>
        <w:spacing w:before="514" w:line="274" w:lineRule="exact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496D" w:rsidRPr="00F36323" w:rsidRDefault="00A3496D" w:rsidP="00A3496D">
      <w:pPr>
        <w:numPr>
          <w:ilvl w:val="0"/>
          <w:numId w:val="1"/>
        </w:numPr>
        <w:shd w:val="clear" w:color="auto" w:fill="FFFFFF"/>
        <w:tabs>
          <w:tab w:val="left" w:pos="235"/>
        </w:tabs>
        <w:spacing w:before="475" w:line="274" w:lineRule="exact"/>
        <w:ind w:left="284" w:hanging="284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Zamówienie stanowiące przedmiot niniejszego postępowania wykonamy do dnia ………….</w:t>
      </w:r>
    </w:p>
    <w:p w:rsidR="00A3496D" w:rsidRDefault="00A3496D" w:rsidP="00A3496D">
      <w:pPr>
        <w:numPr>
          <w:ilvl w:val="0"/>
          <w:numId w:val="1"/>
        </w:numPr>
        <w:shd w:val="clear" w:color="auto" w:fill="FFFFFF"/>
        <w:tabs>
          <w:tab w:val="left" w:pos="235"/>
          <w:tab w:val="left" w:leader="dot" w:pos="4584"/>
        </w:tabs>
        <w:spacing w:before="240" w:line="274" w:lineRule="exact"/>
        <w:ind w:left="284" w:hanging="284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Na wykonane dostawy udzielimy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- miesięcznej gwarancji.</w:t>
      </w:r>
    </w:p>
    <w:p w:rsidR="00A3496D" w:rsidRDefault="00A3496D" w:rsidP="00A3496D">
      <w:pPr>
        <w:numPr>
          <w:ilvl w:val="0"/>
          <w:numId w:val="1"/>
        </w:numPr>
        <w:shd w:val="clear" w:color="auto" w:fill="FFFFFF"/>
        <w:tabs>
          <w:tab w:val="left" w:pos="235"/>
        </w:tabs>
        <w:spacing w:before="240" w:line="274" w:lineRule="exact"/>
        <w:ind w:left="284" w:hanging="284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zapoznaliśmy się ze Specyfikacją Istotnych Warunków Zamówienia  oraz wzorem umowy i nie wnosimy do nich zastrzeżeń oraz przyjmujemy warunki w nich zawarte.</w:t>
      </w:r>
    </w:p>
    <w:p w:rsidR="00A3496D" w:rsidRDefault="00A3496D" w:rsidP="00A3496D">
      <w:pPr>
        <w:numPr>
          <w:ilvl w:val="0"/>
          <w:numId w:val="1"/>
        </w:numPr>
        <w:shd w:val="clear" w:color="auto" w:fill="FFFFFF"/>
        <w:tabs>
          <w:tab w:val="left" w:pos="235"/>
        </w:tabs>
        <w:spacing w:before="240" w:line="274" w:lineRule="exact"/>
        <w:ind w:left="284" w:hanging="284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niniejszą ofertą na czas wskazany w SIWZ.</w:t>
      </w:r>
    </w:p>
    <w:p w:rsidR="00A3496D" w:rsidRPr="00387B30" w:rsidRDefault="00A3496D" w:rsidP="00A3496D">
      <w:pPr>
        <w:numPr>
          <w:ilvl w:val="0"/>
          <w:numId w:val="1"/>
        </w:numPr>
        <w:shd w:val="clear" w:color="auto" w:fill="FFFFFF"/>
        <w:tabs>
          <w:tab w:val="left" w:pos="235"/>
        </w:tabs>
        <w:spacing w:before="240" w:line="274" w:lineRule="exact"/>
        <w:ind w:left="284" w:hanging="284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udzielenia nam zamówienia, zobowiązujemy się do zawarcia umowy w miejscu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 terminie wyznaczonym przez Zamawiającego.</w:t>
      </w:r>
    </w:p>
    <w:p w:rsidR="00A3496D" w:rsidRDefault="00A3496D" w:rsidP="00A3496D">
      <w:pPr>
        <w:shd w:val="clear" w:color="auto" w:fill="FFFFFF"/>
        <w:tabs>
          <w:tab w:val="left" w:pos="-5529"/>
        </w:tabs>
        <w:spacing w:before="240" w:line="274" w:lineRule="exact"/>
        <w:ind w:left="284" w:hanging="284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Oświadczamy, że oferta  nie  zawiera  informacji  stanowiących  tajemnicę  przedsiębiorstwa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rozumieniu przepisów o zwalczaniu nieuczciwej konkurencji.</w:t>
      </w:r>
    </w:p>
    <w:p w:rsidR="00A3496D" w:rsidRDefault="00A3496D" w:rsidP="00A3496D">
      <w:pPr>
        <w:shd w:val="clear" w:color="auto" w:fill="FFFFFF"/>
        <w:tabs>
          <w:tab w:val="left" w:pos="240"/>
        </w:tabs>
        <w:spacing w:before="240" w:line="274" w:lineRule="exact"/>
        <w:ind w:left="240" w:hanging="240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Oświadczamy, że oferta zawiera informacje stanowiące tajemnicę przedsiębiorstwa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rozumieniu przepisów o zwalczaniu nieuczciwej konkurencji. Informacje takie zawarte są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w następujących dokumentach:**</w:t>
      </w:r>
    </w:p>
    <w:p w:rsidR="00A3496D" w:rsidRDefault="00A3496D" w:rsidP="00A3496D">
      <w:pPr>
        <w:numPr>
          <w:ilvl w:val="0"/>
          <w:numId w:val="2"/>
        </w:numPr>
        <w:shd w:val="clear" w:color="auto" w:fill="FFFFFF"/>
        <w:tabs>
          <w:tab w:val="left" w:leader="dot" w:pos="6259"/>
        </w:tabs>
        <w:spacing w:line="274" w:lineRule="exact"/>
        <w:ind w:left="24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2"/>
        </w:numPr>
        <w:shd w:val="clear" w:color="auto" w:fill="FFFFFF"/>
        <w:tabs>
          <w:tab w:val="left" w:leader="dot" w:pos="6259"/>
        </w:tabs>
        <w:spacing w:line="274" w:lineRule="exact"/>
        <w:ind w:left="24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2"/>
        </w:numPr>
        <w:shd w:val="clear" w:color="auto" w:fill="FFFFFF"/>
        <w:tabs>
          <w:tab w:val="left" w:leader="dot" w:pos="6259"/>
        </w:tabs>
        <w:spacing w:line="274" w:lineRule="exact"/>
        <w:ind w:left="240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shd w:val="clear" w:color="auto" w:fill="FFFFFF"/>
        <w:tabs>
          <w:tab w:val="left" w:pos="240"/>
          <w:tab w:val="left" w:leader="dot" w:pos="3749"/>
        </w:tabs>
        <w:spacing w:before="235" w:line="274" w:lineRule="exac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A3496D" w:rsidRDefault="00A3496D" w:rsidP="00A3496D">
      <w:pPr>
        <w:shd w:val="clear" w:color="auto" w:fill="FFFFFF"/>
        <w:tabs>
          <w:tab w:val="left" w:pos="240"/>
          <w:tab w:val="left" w:leader="dot" w:pos="3749"/>
        </w:tabs>
        <w:spacing w:before="235" w:line="274" w:lineRule="exact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Oferta została złożona na ……. stronach, podpisanych  i kolejno</w:t>
      </w:r>
      <w: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ponumerowanych od nr …….. do nr …… .</w:t>
      </w:r>
    </w:p>
    <w:p w:rsidR="00A3496D" w:rsidRDefault="00A3496D" w:rsidP="00A3496D">
      <w:pPr>
        <w:shd w:val="clear" w:color="auto" w:fill="FFFFFF"/>
        <w:tabs>
          <w:tab w:val="left" w:pos="240"/>
        </w:tabs>
        <w:spacing w:line="274" w:lineRule="exact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Integralną część oferty stanowią następujące dokumenty:***</w:t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numPr>
          <w:ilvl w:val="0"/>
          <w:numId w:val="3"/>
        </w:numPr>
        <w:shd w:val="clear" w:color="auto" w:fill="FFFFFF"/>
        <w:tabs>
          <w:tab w:val="left" w:pos="365"/>
          <w:tab w:val="left" w:leader="dot" w:pos="6317"/>
        </w:tabs>
        <w:spacing w:line="274" w:lineRule="exact"/>
        <w:ind w:left="12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3496D" w:rsidRDefault="00A3496D" w:rsidP="00A3496D">
      <w:pPr>
        <w:shd w:val="clear" w:color="auto" w:fill="FFFFFF"/>
        <w:spacing w:before="163" w:line="278" w:lineRule="exact"/>
        <w:jc w:val="both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Świadom odpowiedzialności karnej oświadczam, że załączone do oferty dokumenty opisują stan prawny i faktyczny, aktualny na dzień złożenia oferty (art. 297 kk)</w:t>
      </w:r>
    </w:p>
    <w:p w:rsidR="00A3496D" w:rsidRPr="00F36323" w:rsidRDefault="00A3496D" w:rsidP="00A3496D">
      <w:pPr>
        <w:shd w:val="clear" w:color="auto" w:fill="FFFFFF"/>
        <w:spacing w:before="235" w:line="274" w:lineRule="exact"/>
        <w:ind w:left="480" w:right="38" w:hanging="480"/>
        <w:jc w:val="both"/>
      </w:pPr>
      <w:r w:rsidRPr="00F36323">
        <w:rPr>
          <w:rFonts w:ascii="Times New Roman" w:hAnsi="Times New Roman" w:cs="Times New Roman"/>
          <w:color w:val="000000"/>
        </w:rPr>
        <w:t>* CENA OFERTOWA uwzględnia wszystkie koszty związane z realizacją przedmiotu zamówienia zgodnie z opisem przedmiotu zamówienia określonym w niniejszej SIWZ.</w:t>
      </w:r>
    </w:p>
    <w:p w:rsidR="00A3496D" w:rsidRPr="00F36323" w:rsidRDefault="00A3496D" w:rsidP="00A3496D">
      <w:pPr>
        <w:shd w:val="clear" w:color="auto" w:fill="FFFFFF"/>
        <w:spacing w:line="274" w:lineRule="exact"/>
      </w:pPr>
      <w:r w:rsidRPr="00F36323">
        <w:rPr>
          <w:rFonts w:ascii="Times New Roman" w:hAnsi="Times New Roman" w:cs="Times New Roman"/>
          <w:color w:val="000000"/>
        </w:rPr>
        <w:t>**   Niepotrzebne skreślić</w:t>
      </w:r>
    </w:p>
    <w:p w:rsidR="00A3496D" w:rsidRPr="004F1DC8" w:rsidRDefault="00A3496D" w:rsidP="00A3496D">
      <w:pPr>
        <w:shd w:val="clear" w:color="auto" w:fill="FFFFFF"/>
        <w:spacing w:line="274" w:lineRule="exact"/>
        <w:ind w:left="480" w:right="14" w:hanging="480"/>
        <w:jc w:val="both"/>
      </w:pPr>
      <w:r w:rsidRPr="00F36323">
        <w:rPr>
          <w:rFonts w:ascii="Times New Roman" w:hAnsi="Times New Roman" w:cs="Times New Roman"/>
          <w:color w:val="000000"/>
        </w:rPr>
        <w:t>*** Jeżeli dołączone są odpisy dokumentów lub ich kopie, to muszą być one poświadczone za zgodność z oryginałem.</w:t>
      </w:r>
    </w:p>
    <w:p w:rsidR="00A3496D" w:rsidRDefault="00A3496D" w:rsidP="00A3496D">
      <w:pPr>
        <w:shd w:val="clear" w:color="auto" w:fill="FFFFFF"/>
        <w:tabs>
          <w:tab w:val="left" w:pos="6432"/>
        </w:tabs>
        <w:spacing w:before="1339"/>
        <w:ind w:left="1123"/>
      </w:pP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data</w:t>
      </w:r>
      <w:r>
        <w:rPr>
          <w:rFonts w:hAnsi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Podpis</w:t>
      </w:r>
    </w:p>
    <w:p w:rsidR="00A3496D" w:rsidRDefault="00A3496D" w:rsidP="00A3496D">
      <w:pPr>
        <w:shd w:val="clear" w:color="auto" w:fill="FFFFFF"/>
        <w:ind w:left="4829"/>
      </w:pP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upoważnionego przedstawiciela Wykonawcy</w:t>
      </w:r>
    </w:p>
    <w:p w:rsidR="00A3496D" w:rsidRDefault="00A3496D" w:rsidP="00E36CEC">
      <w:pPr>
        <w:shd w:val="clear" w:color="auto" w:fill="FFFFFF"/>
        <w:spacing w:before="5582"/>
        <w:ind w:left="24"/>
        <w:sectPr w:rsidR="00A3496D">
          <w:footerReference w:type="default" r:id="rId8"/>
          <w:pgSz w:w="11899" w:h="16838"/>
          <w:pgMar w:top="1118" w:right="1142" w:bottom="1128" w:left="1138" w:header="708" w:footer="708" w:gutter="0"/>
          <w:cols w:space="60"/>
          <w:noEndnote/>
        </w:sectPr>
      </w:pPr>
    </w:p>
    <w:p w:rsidR="00DA28E5" w:rsidRDefault="00DA28E5"/>
    <w:sectPr w:rsidR="00DA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CF" w:rsidRDefault="003F0DCF" w:rsidP="00E36CEC">
      <w:r>
        <w:separator/>
      </w:r>
    </w:p>
  </w:endnote>
  <w:endnote w:type="continuationSeparator" w:id="0">
    <w:p w:rsidR="003F0DCF" w:rsidRDefault="003F0DCF" w:rsidP="00E36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CEC" w:rsidRDefault="00E36CEC" w:rsidP="00E36CEC">
    <w:pPr>
      <w:pStyle w:val="Stopka"/>
      <w:tabs>
        <w:tab w:val="clear" w:pos="4536"/>
        <w:tab w:val="clear" w:pos="9072"/>
        <w:tab w:val="left" w:pos="34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CF" w:rsidRDefault="003F0DCF" w:rsidP="00E36CEC">
      <w:r>
        <w:separator/>
      </w:r>
    </w:p>
  </w:footnote>
  <w:footnote w:type="continuationSeparator" w:id="0">
    <w:p w:rsidR="003F0DCF" w:rsidRDefault="003F0DCF" w:rsidP="00E36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5424E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15273BDA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FD74252"/>
    <w:multiLevelType w:val="singleLevel"/>
    <w:tmpl w:val="04323F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207C629B"/>
    <w:multiLevelType w:val="singleLevel"/>
    <w:tmpl w:val="1C460C96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22623459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2C4E752F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484D6533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4F7B7750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54F90997"/>
    <w:multiLevelType w:val="singleLevel"/>
    <w:tmpl w:val="0A02518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551A0AF2"/>
    <w:multiLevelType w:val="singleLevel"/>
    <w:tmpl w:val="D504916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">
    <w:nsid w:val="66DB2367"/>
    <w:multiLevelType w:val="singleLevel"/>
    <w:tmpl w:val="E4448D2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6D8140D3"/>
    <w:multiLevelType w:val="singleLevel"/>
    <w:tmpl w:val="4CA4AD64"/>
    <w:lvl w:ilvl="0">
      <w:start w:val="1"/>
      <w:numFmt w:val="decimal"/>
      <w:lvlText w:val="%1)"/>
      <w:legacy w:legacy="1" w:legacySpace="0" w:legacyIndent="6019"/>
      <w:lvlJc w:val="left"/>
      <w:rPr>
        <w:rFonts w:ascii="Times New Roman" w:hAnsi="Times New Roman" w:cs="Times New Roman" w:hint="default"/>
      </w:rPr>
    </w:lvl>
  </w:abstractNum>
  <w:abstractNum w:abstractNumId="12">
    <w:nsid w:val="74900865"/>
    <w:multiLevelType w:val="hybridMultilevel"/>
    <w:tmpl w:val="067AA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6"/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6D"/>
    <w:rsid w:val="001E4DBF"/>
    <w:rsid w:val="0027188E"/>
    <w:rsid w:val="003F0DCF"/>
    <w:rsid w:val="004C4385"/>
    <w:rsid w:val="009E1D1C"/>
    <w:rsid w:val="00A3496D"/>
    <w:rsid w:val="00B5461A"/>
    <w:rsid w:val="00DA28E5"/>
    <w:rsid w:val="00E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3496D"/>
    <w:pPr>
      <w:suppressAutoHyphens/>
      <w:autoSpaceDE/>
      <w:adjustRightInd/>
      <w:ind w:left="72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E36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CEC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CEC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B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3496D"/>
    <w:pPr>
      <w:suppressAutoHyphens/>
      <w:autoSpaceDE/>
      <w:adjustRightInd/>
      <w:ind w:left="72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E36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CEC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6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CEC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B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2</cp:revision>
  <cp:lastPrinted>2013-06-20T08:23:00Z</cp:lastPrinted>
  <dcterms:created xsi:type="dcterms:W3CDTF">2013-06-27T12:05:00Z</dcterms:created>
  <dcterms:modified xsi:type="dcterms:W3CDTF">2013-06-27T12:05:00Z</dcterms:modified>
</cp:coreProperties>
</file>