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7B1" w:rsidRPr="00E91780" w:rsidRDefault="00BA122F" w:rsidP="00E9178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Załącznik nr 3</w:t>
      </w:r>
      <w:r w:rsidR="00A377B1" w:rsidRPr="00E91780">
        <w:rPr>
          <w:rFonts w:ascii="Times New Roman" w:hAnsi="Times New Roman" w:cs="Times New Roman"/>
          <w:b/>
          <w:bCs/>
        </w:rPr>
        <w:t xml:space="preserve"> do </w:t>
      </w:r>
      <w:r w:rsidR="002B4879">
        <w:rPr>
          <w:rFonts w:ascii="Times New Roman" w:hAnsi="Times New Roman" w:cs="Times New Roman"/>
          <w:b/>
          <w:bCs/>
        </w:rPr>
        <w:t>IWZ</w:t>
      </w:r>
    </w:p>
    <w:p w:rsidR="00AB46E0" w:rsidRPr="00E91780" w:rsidRDefault="00AB46E0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818B6" w:rsidRDefault="007818B6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0674" w:rsidRPr="00E91780" w:rsidRDefault="00C4103F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1780">
        <w:rPr>
          <w:rFonts w:ascii="Times New Roman" w:hAnsi="Times New Roman" w:cs="Times New Roman"/>
          <w:b/>
          <w:sz w:val="24"/>
          <w:szCs w:val="24"/>
        </w:rPr>
        <w:t>O</w:t>
      </w:r>
      <w:r w:rsidR="00AB46E0" w:rsidRPr="00E91780">
        <w:rPr>
          <w:rFonts w:ascii="Times New Roman" w:hAnsi="Times New Roman" w:cs="Times New Roman"/>
          <w:b/>
          <w:sz w:val="24"/>
          <w:szCs w:val="24"/>
        </w:rPr>
        <w:t>ŚWIADCZENIE WYKONAWCY</w:t>
      </w:r>
      <w:r w:rsidR="00211377">
        <w:rPr>
          <w:rFonts w:ascii="Times New Roman" w:hAnsi="Times New Roman" w:cs="Times New Roman"/>
          <w:b/>
          <w:sz w:val="24"/>
          <w:szCs w:val="24"/>
        </w:rPr>
        <w:t xml:space="preserve"> O BRAKU PODSTAW DO WYKLUCZE</w:t>
      </w:r>
      <w:r w:rsidR="007818B6">
        <w:rPr>
          <w:rFonts w:ascii="Times New Roman" w:hAnsi="Times New Roman" w:cs="Times New Roman"/>
          <w:b/>
          <w:sz w:val="24"/>
          <w:szCs w:val="24"/>
        </w:rPr>
        <w:t>NIA</w:t>
      </w:r>
    </w:p>
    <w:p w:rsidR="00AD12B1" w:rsidRPr="00E91780" w:rsidRDefault="00AD12B1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46E0" w:rsidRPr="00E91780" w:rsidRDefault="00AB46E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46E0" w:rsidRPr="00E91780" w:rsidRDefault="00AB46E0" w:rsidP="006A0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eastAsia="Calibri" w:hAnsi="Times New Roman" w:cs="Times New Roman"/>
          <w:sz w:val="24"/>
          <w:szCs w:val="24"/>
        </w:rPr>
        <w:t>Ja (</w:t>
      </w:r>
      <w:r w:rsidRPr="00E91780">
        <w:rPr>
          <w:rFonts w:ascii="Times New Roman" w:hAnsi="Times New Roman" w:cs="Times New Roman"/>
          <w:sz w:val="24"/>
          <w:szCs w:val="24"/>
        </w:rPr>
        <w:t>m</w:t>
      </w:r>
      <w:r w:rsidRPr="00E91780"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AB46E0" w:rsidRPr="00E91780" w:rsidRDefault="00AB46E0" w:rsidP="00E9178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B46E0" w:rsidRPr="00E91780" w:rsidRDefault="00AB46E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 w:rsidRPr="00E91780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AB46E0" w:rsidRPr="00E91780" w:rsidRDefault="00AB46E0" w:rsidP="00E917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B46E0" w:rsidRPr="00E91780" w:rsidRDefault="00AB46E0" w:rsidP="00E917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91780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AB46E0" w:rsidRPr="00E91780" w:rsidRDefault="00AB46E0" w:rsidP="00E9178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91780">
        <w:rPr>
          <w:rFonts w:ascii="Times New Roman" w:eastAsia="Calibri" w:hAnsi="Times New Roman" w:cs="Times New Roman"/>
        </w:rPr>
        <w:t>(pełna nazwa wykonawcy)</w:t>
      </w:r>
    </w:p>
    <w:p w:rsidR="00AB46E0" w:rsidRPr="00E91780" w:rsidRDefault="00AB46E0" w:rsidP="00E9178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B46E0" w:rsidRPr="00E91780" w:rsidRDefault="00AB46E0" w:rsidP="00E9178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91780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AB46E0" w:rsidRPr="00E91780" w:rsidRDefault="00AB46E0" w:rsidP="00E91780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E91780">
        <w:rPr>
          <w:rFonts w:ascii="Times New Roman" w:eastAsia="Calibri" w:hAnsi="Times New Roman" w:cs="Times New Roman"/>
        </w:rPr>
        <w:t>(adres siedziby wykonawcy)</w:t>
      </w:r>
    </w:p>
    <w:p w:rsidR="00AB46E0" w:rsidRPr="00E91780" w:rsidRDefault="00AB46E0" w:rsidP="00E91780">
      <w:pPr>
        <w:pStyle w:val="Stopka"/>
        <w:tabs>
          <w:tab w:val="clear" w:pos="4536"/>
          <w:tab w:val="clear" w:pos="9072"/>
        </w:tabs>
        <w:rPr>
          <w:rFonts w:ascii="Times New Roman" w:eastAsia="Calibri" w:hAnsi="Times New Roman" w:cs="Times New Roman"/>
          <w:sz w:val="24"/>
          <w:szCs w:val="24"/>
        </w:rPr>
      </w:pPr>
    </w:p>
    <w:p w:rsidR="003F0A3D" w:rsidRPr="00E96BAC" w:rsidRDefault="00B629D3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r w:rsidRPr="00B629D3">
        <w:rPr>
          <w:rFonts w:ascii="Times New Roman" w:hAnsi="Times New Roman" w:cs="Times New Roman"/>
          <w:sz w:val="24"/>
          <w:szCs w:val="24"/>
        </w:rPr>
        <w:t xml:space="preserve">w odpowiedzi na ogłoszenie o postępowaniu prowadzonym w trybie art. 138o ustawy PZP na: </w:t>
      </w:r>
      <w:r w:rsidRPr="00B629D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BA122F">
        <w:rPr>
          <w:rFonts w:ascii="Times New Roman" w:hAnsi="Times New Roman" w:cs="Times New Roman"/>
          <w:b/>
          <w:bCs/>
          <w:snapToGrid w:val="0"/>
          <w:sz w:val="24"/>
          <w:szCs w:val="24"/>
        </w:rPr>
        <w:t>Świadczenie usług pocztowych w obrocie krajowym i zagranicznym na rzecz Powiatowego Urzędu Pracy dla Miasta Torunia</w:t>
      </w:r>
      <w:r w:rsidRPr="00E96BAC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”,</w:t>
      </w:r>
    </w:p>
    <w:p w:rsidR="003F0A3D" w:rsidRPr="00E91780" w:rsidRDefault="003F0A3D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B629D3" w:rsidRDefault="00AB46E0" w:rsidP="007818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B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4F23F7" w:rsidRPr="007818B6">
        <w:rPr>
          <w:rFonts w:ascii="Times New Roman" w:hAnsi="Times New Roman" w:cs="Times New Roman"/>
          <w:b/>
          <w:sz w:val="24"/>
          <w:szCs w:val="24"/>
        </w:rPr>
        <w:t xml:space="preserve">że </w:t>
      </w:r>
      <w:r w:rsidR="00732356" w:rsidRPr="007818B6">
        <w:rPr>
          <w:rFonts w:ascii="Times New Roman" w:hAnsi="Times New Roman" w:cs="Times New Roman"/>
          <w:b/>
          <w:sz w:val="24"/>
          <w:szCs w:val="24"/>
        </w:rPr>
        <w:t>wykonawc</w:t>
      </w:r>
      <w:r w:rsidR="0092684D">
        <w:rPr>
          <w:rFonts w:ascii="Times New Roman" w:hAnsi="Times New Roman" w:cs="Times New Roman"/>
          <w:b/>
          <w:sz w:val="24"/>
          <w:szCs w:val="24"/>
        </w:rPr>
        <w:t>a</w:t>
      </w:r>
      <w:r w:rsidR="00732356" w:rsidRPr="007818B6">
        <w:rPr>
          <w:rFonts w:ascii="Times New Roman" w:hAnsi="Times New Roman" w:cs="Times New Roman"/>
          <w:b/>
          <w:sz w:val="24"/>
          <w:szCs w:val="24"/>
        </w:rPr>
        <w:t>, którego reprezentuję/jemy</w:t>
      </w:r>
      <w:r w:rsidR="00BA1439" w:rsidRPr="007818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23F7" w:rsidRPr="007818B6">
        <w:rPr>
          <w:rFonts w:ascii="Times New Roman" w:hAnsi="Times New Roman" w:cs="Times New Roman"/>
          <w:b/>
          <w:sz w:val="24"/>
          <w:szCs w:val="24"/>
        </w:rPr>
        <w:t>n</w:t>
      </w:r>
      <w:r w:rsidR="009301A2" w:rsidRPr="007818B6">
        <w:rPr>
          <w:rFonts w:ascii="Times New Roman" w:hAnsi="Times New Roman" w:cs="Times New Roman"/>
          <w:b/>
          <w:sz w:val="24"/>
          <w:szCs w:val="24"/>
        </w:rPr>
        <w:t xml:space="preserve">ie </w:t>
      </w:r>
      <w:r w:rsidR="0092684D">
        <w:rPr>
          <w:rFonts w:ascii="Times New Roman" w:hAnsi="Times New Roman" w:cs="Times New Roman"/>
          <w:b/>
          <w:sz w:val="24"/>
          <w:szCs w:val="24"/>
        </w:rPr>
        <w:t xml:space="preserve">podlega wykluczeniu z postępowania </w:t>
      </w:r>
      <w:r w:rsidR="00A3645F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40747D">
        <w:rPr>
          <w:rFonts w:ascii="Times New Roman" w:hAnsi="Times New Roman" w:cs="Times New Roman"/>
          <w:b/>
          <w:sz w:val="24"/>
          <w:szCs w:val="24"/>
        </w:rPr>
        <w:t>z tego powodu, że</w:t>
      </w:r>
      <w:r w:rsidR="00A3645F">
        <w:rPr>
          <w:rFonts w:ascii="Times New Roman" w:hAnsi="Times New Roman" w:cs="Times New Roman"/>
          <w:b/>
          <w:sz w:val="24"/>
          <w:szCs w:val="24"/>
        </w:rPr>
        <w:t>:</w:t>
      </w:r>
    </w:p>
    <w:p w:rsidR="008D0487" w:rsidRPr="007818B6" w:rsidRDefault="00732356" w:rsidP="007818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8B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2684D" w:rsidRDefault="0092684D" w:rsidP="00A3645F">
      <w:pPr>
        <w:pStyle w:val="pkt"/>
        <w:numPr>
          <w:ilvl w:val="0"/>
          <w:numId w:val="13"/>
        </w:numPr>
      </w:pPr>
      <w:r>
        <w:t xml:space="preserve">w stosunku do wykonawcy nie otwarto likwidacji ani </w:t>
      </w:r>
      <w:r w:rsidR="004A70D9">
        <w:t>nie ogłoszono jego upadłości;</w:t>
      </w:r>
    </w:p>
    <w:p w:rsidR="0092684D" w:rsidRDefault="0092684D" w:rsidP="00A3645F">
      <w:pPr>
        <w:pStyle w:val="pkt"/>
        <w:numPr>
          <w:ilvl w:val="0"/>
          <w:numId w:val="13"/>
        </w:numPr>
      </w:pPr>
      <w:r>
        <w:t>nie zalega z uiszczeniem podatków oraz opłat i składek na u</w:t>
      </w:r>
      <w:r w:rsidR="00E96BAC">
        <w:t>bezpieczenie społeczne lub zdrowotne, ewentualnie uzyskał prze</w:t>
      </w:r>
      <w:r>
        <w:t>widzianą prawem zgodę na zwolnienie, odroczenie lub rozłożenie na raty zaległych płatności</w:t>
      </w:r>
      <w:r w:rsidR="00E96BAC">
        <w:t xml:space="preserve"> lub wstrzymanie w całości wyko</w:t>
      </w:r>
      <w:r w:rsidR="004A70D9">
        <w:t>nania decyzji właściwego organu;</w:t>
      </w:r>
    </w:p>
    <w:p w:rsidR="0092684D" w:rsidRDefault="0092684D" w:rsidP="00A3645F">
      <w:pPr>
        <w:pStyle w:val="pkt"/>
        <w:numPr>
          <w:ilvl w:val="0"/>
          <w:numId w:val="13"/>
        </w:numPr>
      </w:pPr>
      <w:r>
        <w:t>wykonawca będący osobą fizyczną nie zos</w:t>
      </w:r>
      <w:r w:rsidR="00E96BAC">
        <w:t>tał prawomocnie skazany za prze</w:t>
      </w:r>
      <w:r>
        <w:t xml:space="preserve">stępstwo popełnione w </w:t>
      </w:r>
      <w:r w:rsidR="00E96BAC">
        <w:t>związku z postępowaniem o udzie</w:t>
      </w:r>
      <w:r>
        <w:t>lenie zamówienia publicznego,</w:t>
      </w:r>
      <w:r w:rsidR="00E96BAC">
        <w:t xml:space="preserve"> przestępstwo przekupstwa, prze</w:t>
      </w:r>
      <w:r>
        <w:t>stępstwo przeciwko obrotowi gospodarczemu albo inne przestępstwo popełnione w celu osiągnięcia korzyści majątkowych;</w:t>
      </w:r>
    </w:p>
    <w:p w:rsidR="0092684D" w:rsidRDefault="0092684D" w:rsidP="00A3645F">
      <w:pPr>
        <w:pStyle w:val="pkt"/>
        <w:numPr>
          <w:ilvl w:val="0"/>
          <w:numId w:val="13"/>
        </w:numPr>
      </w:pPr>
      <w:r>
        <w:t>wspólnik spółki jawnej nie został prawomocnie skazany za przestępstwo popełnione w związku z postępowaniem o udzielenie zamówienia publicznego, przestępstwo przekupstwa, przestępstwo przeciwko obrotowi gospodarczemu albo inne przestępstwo popełnione w celu osiągnięcia korzyści majątkowych;</w:t>
      </w:r>
    </w:p>
    <w:p w:rsidR="0092684D" w:rsidRDefault="0092684D" w:rsidP="00A3645F">
      <w:pPr>
        <w:pStyle w:val="pkt"/>
        <w:numPr>
          <w:ilvl w:val="0"/>
          <w:numId w:val="13"/>
        </w:numPr>
      </w:pPr>
      <w:r>
        <w:t>partner lub członek zarządu spółki partnerskiej nie został prawomocnie skazany za przestępstwa popełnione w związku z postępowaniem o udzielenie zamówienia, przestępstwo przekupstwa, przestępstwo przeciwko obrotowi gospodarczemu albo inne przestępstwo popełnione w celu osiągnięcia korzyści majątkowych;</w:t>
      </w:r>
    </w:p>
    <w:p w:rsidR="0092684D" w:rsidRDefault="0092684D" w:rsidP="00A3645F">
      <w:pPr>
        <w:pStyle w:val="pkt"/>
        <w:numPr>
          <w:ilvl w:val="0"/>
          <w:numId w:val="13"/>
        </w:numPr>
      </w:pPr>
      <w:r>
        <w:t>komplementariusz spółki komandytowej lub spółki komandytowo-akcyjnej, nie został prawomocnie skazany za przestępstwa popełnione w związku z postępowaniem o udzielenie zamówienia, przestępstwo przekupstwa, przestępstwo przeciwko obrotowi gospodarczemu albo inne przestępstwo popełnione w celu osiągnięcia korzyści majątkowych;</w:t>
      </w:r>
    </w:p>
    <w:p w:rsidR="0092684D" w:rsidRDefault="0092684D" w:rsidP="00A3645F">
      <w:pPr>
        <w:pStyle w:val="pkt"/>
        <w:numPr>
          <w:ilvl w:val="0"/>
          <w:numId w:val="13"/>
        </w:numPr>
      </w:pPr>
      <w:r>
        <w:t xml:space="preserve">urzędujący członek organu zarządzającego osoby prawnej nie został prawomocnie skazany za przestępstwa popełnione w związku z postępowaniem o udzielenie zamówienia, przestępstwo przekupstwa, przestępstwo przeciwko obrotowi </w:t>
      </w:r>
      <w:r>
        <w:lastRenderedPageBreak/>
        <w:t>gospodarczemu albo inne przestępstwo popełnione w celu osiągnięcia korzyści majątkowych;</w:t>
      </w:r>
    </w:p>
    <w:p w:rsidR="0092684D" w:rsidRDefault="0092684D" w:rsidP="00A3645F">
      <w:pPr>
        <w:pStyle w:val="pkt"/>
        <w:numPr>
          <w:ilvl w:val="0"/>
          <w:numId w:val="13"/>
        </w:numPr>
      </w:pPr>
      <w:r>
        <w:t xml:space="preserve">wobec wykonawcy będącego podmiotem zbiorowym sąd nie orzekł o zakazie ubiegania się o zamówienie, na podstawie przepisów o odpowiedzialności podmiotów zbiorowych za czyny zabronione pod groźbą kary; </w:t>
      </w:r>
    </w:p>
    <w:p w:rsidR="0092684D" w:rsidRDefault="0092684D" w:rsidP="00A3645F">
      <w:pPr>
        <w:pStyle w:val="pkt1"/>
        <w:numPr>
          <w:ilvl w:val="0"/>
          <w:numId w:val="13"/>
        </w:numPr>
        <w:ind w:hanging="436"/>
      </w:pPr>
      <w:r>
        <w:t>nie złożył nieprawdziwych informacji mających wpły</w:t>
      </w:r>
      <w:r w:rsidR="00E96BAC">
        <w:t>w na wynik prowadzonego postępo</w:t>
      </w:r>
      <w:r>
        <w:t>wania;</w:t>
      </w:r>
    </w:p>
    <w:p w:rsidR="0092684D" w:rsidRDefault="0092684D" w:rsidP="0092684D">
      <w:pPr>
        <w:tabs>
          <w:tab w:val="num" w:pos="709"/>
        </w:tabs>
        <w:ind w:left="709" w:hanging="283"/>
      </w:pPr>
    </w:p>
    <w:p w:rsidR="0070699F" w:rsidRDefault="0070699F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535A" w:rsidRDefault="0033535A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33535A" w:rsidRPr="0027579F" w:rsidRDefault="0033535A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33535A" w:rsidRDefault="0033535A" w:rsidP="0033535A">
      <w:pPr>
        <w:tabs>
          <w:tab w:val="num" w:pos="709"/>
        </w:tabs>
        <w:ind w:left="709" w:hanging="283"/>
      </w:pPr>
      <w:bookmarkStart w:id="0" w:name="_GoBack"/>
    </w:p>
    <w:p w:rsidR="0033535A" w:rsidRPr="0033535A" w:rsidRDefault="0033535A" w:rsidP="003353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535A">
        <w:rPr>
          <w:rFonts w:ascii="Times New Roman" w:hAnsi="Times New Roman" w:cs="Times New Roman"/>
          <w:sz w:val="24"/>
          <w:szCs w:val="24"/>
        </w:rPr>
        <w:t xml:space="preserve">..............................., dn. </w:t>
      </w:r>
      <w:r>
        <w:rPr>
          <w:rFonts w:ascii="Times New Roman" w:hAnsi="Times New Roman" w:cs="Times New Roman"/>
          <w:sz w:val="24"/>
          <w:szCs w:val="24"/>
        </w:rPr>
        <w:t>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 w:rsidR="00CC7DF2">
        <w:rPr>
          <w:rFonts w:ascii="Times New Roman" w:hAnsi="Times New Roman" w:cs="Times New Roman"/>
          <w:sz w:val="24"/>
          <w:szCs w:val="24"/>
        </w:rPr>
        <w:tab/>
      </w:r>
      <w:r w:rsidRPr="0033535A">
        <w:rPr>
          <w:rFonts w:ascii="Times New Roman" w:hAnsi="Times New Roman" w:cs="Times New Roman"/>
          <w:sz w:val="24"/>
          <w:szCs w:val="24"/>
        </w:rPr>
        <w:t>..................................................................</w:t>
      </w:r>
    </w:p>
    <w:p w:rsidR="0033535A" w:rsidRDefault="0033535A" w:rsidP="0033535A">
      <w:pPr>
        <w:pStyle w:val="Tekstpodstawowywcity3"/>
        <w:ind w:left="0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                                              </w:t>
      </w:r>
      <w:r>
        <w:rPr>
          <w:sz w:val="22"/>
          <w:szCs w:val="22"/>
        </w:rPr>
        <w:t xml:space="preserve">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CC7DF2">
        <w:rPr>
          <w:sz w:val="22"/>
          <w:szCs w:val="22"/>
        </w:rPr>
        <w:tab/>
      </w:r>
      <w:r w:rsidRPr="0033535A">
        <w:rPr>
          <w:sz w:val="22"/>
          <w:szCs w:val="22"/>
        </w:rPr>
        <w:t>(podpis(y) osób uprawnionych</w:t>
      </w:r>
    </w:p>
    <w:p w:rsidR="0033535A" w:rsidRPr="0033535A" w:rsidRDefault="0033535A" w:rsidP="00CC7DF2">
      <w:pPr>
        <w:pStyle w:val="Tekstpodstawowywcity3"/>
        <w:ind w:firstLine="708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do reprezentacji wykonawcy)</w:t>
      </w:r>
    </w:p>
    <w:bookmarkEnd w:id="0"/>
    <w:p w:rsidR="0033535A" w:rsidRPr="0033535A" w:rsidRDefault="0033535A" w:rsidP="0033535A">
      <w:pPr>
        <w:jc w:val="both"/>
        <w:rPr>
          <w:rFonts w:ascii="Times New Roman" w:hAnsi="Times New Roman" w:cs="Times New Roman"/>
          <w:sz w:val="24"/>
          <w:szCs w:val="24"/>
        </w:rPr>
      </w:pPr>
      <w:r w:rsidRPr="0033535A">
        <w:rPr>
          <w:rFonts w:ascii="Times New Roman" w:hAnsi="Times New Roman" w:cs="Times New Roman"/>
          <w:sz w:val="24"/>
          <w:szCs w:val="24"/>
        </w:rPr>
        <w:t> </w:t>
      </w:r>
    </w:p>
    <w:p w:rsidR="00E91780" w:rsidRPr="00E91780" w:rsidRDefault="00E91780" w:rsidP="00E91780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70699F" w:rsidRDefault="0070699F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91780" w:rsidRPr="00E91780" w:rsidRDefault="00E91780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E91780" w:rsidRPr="00E91780" w:rsidSect="00392EC7"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DA3" w:rsidRDefault="001B7DA3" w:rsidP="0038231F">
      <w:pPr>
        <w:spacing w:after="0" w:line="240" w:lineRule="auto"/>
      </w:pPr>
      <w:r>
        <w:separator/>
      </w:r>
    </w:p>
  </w:endnote>
  <w:endnote w:type="continuationSeparator" w:id="0">
    <w:p w:rsidR="001B7DA3" w:rsidRDefault="001B7DA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BE4760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2B4879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DA3" w:rsidRDefault="001B7DA3" w:rsidP="0038231F">
      <w:pPr>
        <w:spacing w:after="0" w:line="240" w:lineRule="auto"/>
      </w:pPr>
      <w:r>
        <w:separator/>
      </w:r>
    </w:p>
  </w:footnote>
  <w:footnote w:type="continuationSeparator" w:id="0">
    <w:p w:rsidR="001B7DA3" w:rsidRDefault="001B7DA3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>
    <w:nsid w:val="0D48443F"/>
    <w:multiLevelType w:val="hybridMultilevel"/>
    <w:tmpl w:val="BB8688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F971FD"/>
    <w:multiLevelType w:val="singleLevel"/>
    <w:tmpl w:val="6D4C8DB4"/>
    <w:lvl w:ilvl="0">
      <w:start w:val="1"/>
      <w:numFmt w:val="lowerLetter"/>
      <w:lvlText w:val="%1)"/>
      <w:lvlJc w:val="left"/>
      <w:pPr>
        <w:tabs>
          <w:tab w:val="num" w:pos="916"/>
        </w:tabs>
        <w:ind w:left="916" w:hanging="360"/>
      </w:pPr>
    </w:lvl>
  </w:abstractNum>
  <w:abstractNum w:abstractNumId="5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F407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2"/>
  </w:num>
  <w:num w:numId="5">
    <w:abstractNumId w:val="10"/>
  </w:num>
  <w:num w:numId="6">
    <w:abstractNumId w:val="7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5"/>
  </w:num>
  <w:num w:numId="10">
    <w:abstractNumId w:val="6"/>
  </w:num>
  <w:num w:numId="11">
    <w:abstractNumId w:val="11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328C4"/>
    <w:rsid w:val="00053937"/>
    <w:rsid w:val="00056616"/>
    <w:rsid w:val="000613EB"/>
    <w:rsid w:val="000809B6"/>
    <w:rsid w:val="000817F4"/>
    <w:rsid w:val="000B1025"/>
    <w:rsid w:val="000B1F47"/>
    <w:rsid w:val="000C021E"/>
    <w:rsid w:val="000C6AF7"/>
    <w:rsid w:val="000D03AF"/>
    <w:rsid w:val="000D43F3"/>
    <w:rsid w:val="000D73C4"/>
    <w:rsid w:val="000E0162"/>
    <w:rsid w:val="000E4D37"/>
    <w:rsid w:val="000F1229"/>
    <w:rsid w:val="000F2452"/>
    <w:rsid w:val="000F4C8A"/>
    <w:rsid w:val="0010384A"/>
    <w:rsid w:val="00103B61"/>
    <w:rsid w:val="00107C91"/>
    <w:rsid w:val="0011121A"/>
    <w:rsid w:val="001448FB"/>
    <w:rsid w:val="001670F2"/>
    <w:rsid w:val="001704E8"/>
    <w:rsid w:val="001807BF"/>
    <w:rsid w:val="00190D6E"/>
    <w:rsid w:val="00193E01"/>
    <w:rsid w:val="001957C5"/>
    <w:rsid w:val="001A0DB2"/>
    <w:rsid w:val="001B7DA3"/>
    <w:rsid w:val="001C6945"/>
    <w:rsid w:val="001D3A19"/>
    <w:rsid w:val="001D4C90"/>
    <w:rsid w:val="001F4C82"/>
    <w:rsid w:val="00211377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560C"/>
    <w:rsid w:val="00287BCD"/>
    <w:rsid w:val="002B31B5"/>
    <w:rsid w:val="002B4879"/>
    <w:rsid w:val="002B5B13"/>
    <w:rsid w:val="002C42F8"/>
    <w:rsid w:val="002C4948"/>
    <w:rsid w:val="002E641A"/>
    <w:rsid w:val="00300674"/>
    <w:rsid w:val="00304292"/>
    <w:rsid w:val="00307A36"/>
    <w:rsid w:val="00313911"/>
    <w:rsid w:val="00316296"/>
    <w:rsid w:val="003178CE"/>
    <w:rsid w:val="0033535A"/>
    <w:rsid w:val="003416FE"/>
    <w:rsid w:val="0034230E"/>
    <w:rsid w:val="003636E7"/>
    <w:rsid w:val="00363FCD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782"/>
    <w:rsid w:val="003C58F8"/>
    <w:rsid w:val="003D272A"/>
    <w:rsid w:val="003D7458"/>
    <w:rsid w:val="003E1710"/>
    <w:rsid w:val="003F024C"/>
    <w:rsid w:val="003F0A3D"/>
    <w:rsid w:val="0040747D"/>
    <w:rsid w:val="00434CC2"/>
    <w:rsid w:val="00466838"/>
    <w:rsid w:val="004761C6"/>
    <w:rsid w:val="00484F88"/>
    <w:rsid w:val="004A70D9"/>
    <w:rsid w:val="004B00A9"/>
    <w:rsid w:val="004C43B8"/>
    <w:rsid w:val="004D372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5207D"/>
    <w:rsid w:val="005639D5"/>
    <w:rsid w:val="005641F0"/>
    <w:rsid w:val="005A73FB"/>
    <w:rsid w:val="005D32CA"/>
    <w:rsid w:val="005E176A"/>
    <w:rsid w:val="00616F63"/>
    <w:rsid w:val="006440B0"/>
    <w:rsid w:val="0064500B"/>
    <w:rsid w:val="00676367"/>
    <w:rsid w:val="00677C66"/>
    <w:rsid w:val="00677D0B"/>
    <w:rsid w:val="00687919"/>
    <w:rsid w:val="00692DF3"/>
    <w:rsid w:val="006A09D8"/>
    <w:rsid w:val="006A52B6"/>
    <w:rsid w:val="006E16A6"/>
    <w:rsid w:val="006F3D32"/>
    <w:rsid w:val="0070699F"/>
    <w:rsid w:val="007118F0"/>
    <w:rsid w:val="00714691"/>
    <w:rsid w:val="00721C17"/>
    <w:rsid w:val="0072461A"/>
    <w:rsid w:val="00732356"/>
    <w:rsid w:val="00746532"/>
    <w:rsid w:val="00750A44"/>
    <w:rsid w:val="007818B6"/>
    <w:rsid w:val="00783253"/>
    <w:rsid w:val="007840F2"/>
    <w:rsid w:val="00793645"/>
    <w:rsid w:val="007936D6"/>
    <w:rsid w:val="0079713A"/>
    <w:rsid w:val="007B5E17"/>
    <w:rsid w:val="007D615A"/>
    <w:rsid w:val="007E25BD"/>
    <w:rsid w:val="007E2F69"/>
    <w:rsid w:val="00804F07"/>
    <w:rsid w:val="00830AB1"/>
    <w:rsid w:val="008560CF"/>
    <w:rsid w:val="008645BB"/>
    <w:rsid w:val="00872D1E"/>
    <w:rsid w:val="00874044"/>
    <w:rsid w:val="00875011"/>
    <w:rsid w:val="00892E48"/>
    <w:rsid w:val="008A5BE7"/>
    <w:rsid w:val="008C6DF8"/>
    <w:rsid w:val="008D0487"/>
    <w:rsid w:val="008D6069"/>
    <w:rsid w:val="008E3274"/>
    <w:rsid w:val="008F3818"/>
    <w:rsid w:val="008F3EBA"/>
    <w:rsid w:val="00911483"/>
    <w:rsid w:val="009129F3"/>
    <w:rsid w:val="00920F98"/>
    <w:rsid w:val="0092684D"/>
    <w:rsid w:val="009301A2"/>
    <w:rsid w:val="009375EB"/>
    <w:rsid w:val="009469C7"/>
    <w:rsid w:val="00956C26"/>
    <w:rsid w:val="009705DB"/>
    <w:rsid w:val="00975C49"/>
    <w:rsid w:val="009A397D"/>
    <w:rsid w:val="009C0C6C"/>
    <w:rsid w:val="009C676A"/>
    <w:rsid w:val="009C6DDE"/>
    <w:rsid w:val="009D0D9D"/>
    <w:rsid w:val="009D314C"/>
    <w:rsid w:val="009E1896"/>
    <w:rsid w:val="00A058AD"/>
    <w:rsid w:val="00A0658E"/>
    <w:rsid w:val="00A1401D"/>
    <w:rsid w:val="00A1471A"/>
    <w:rsid w:val="00A1685D"/>
    <w:rsid w:val="00A177CC"/>
    <w:rsid w:val="00A202A9"/>
    <w:rsid w:val="00A3431A"/>
    <w:rsid w:val="00A347DE"/>
    <w:rsid w:val="00A3645F"/>
    <w:rsid w:val="00A36E95"/>
    <w:rsid w:val="00A377B1"/>
    <w:rsid w:val="00A46C2A"/>
    <w:rsid w:val="00A56074"/>
    <w:rsid w:val="00A56607"/>
    <w:rsid w:val="00A62798"/>
    <w:rsid w:val="00A632EE"/>
    <w:rsid w:val="00A776FE"/>
    <w:rsid w:val="00AB39E6"/>
    <w:rsid w:val="00AB46E0"/>
    <w:rsid w:val="00AB5E32"/>
    <w:rsid w:val="00AB71A8"/>
    <w:rsid w:val="00AC4605"/>
    <w:rsid w:val="00AD12B1"/>
    <w:rsid w:val="00AD6F4F"/>
    <w:rsid w:val="00AE6FF2"/>
    <w:rsid w:val="00AF33BF"/>
    <w:rsid w:val="00AF69CC"/>
    <w:rsid w:val="00B01B85"/>
    <w:rsid w:val="00B119F4"/>
    <w:rsid w:val="00B15219"/>
    <w:rsid w:val="00B154B4"/>
    <w:rsid w:val="00B157C4"/>
    <w:rsid w:val="00B22BBE"/>
    <w:rsid w:val="00B35FDB"/>
    <w:rsid w:val="00B37134"/>
    <w:rsid w:val="00B40FC8"/>
    <w:rsid w:val="00B53738"/>
    <w:rsid w:val="00B537FB"/>
    <w:rsid w:val="00B54734"/>
    <w:rsid w:val="00B629D3"/>
    <w:rsid w:val="00B722D1"/>
    <w:rsid w:val="00B80DD6"/>
    <w:rsid w:val="00B8367C"/>
    <w:rsid w:val="00B87B51"/>
    <w:rsid w:val="00B93B71"/>
    <w:rsid w:val="00BA122F"/>
    <w:rsid w:val="00BA1439"/>
    <w:rsid w:val="00BB4360"/>
    <w:rsid w:val="00BD06C3"/>
    <w:rsid w:val="00BD610D"/>
    <w:rsid w:val="00BE4760"/>
    <w:rsid w:val="00BF1F3F"/>
    <w:rsid w:val="00C00C2E"/>
    <w:rsid w:val="00C0440B"/>
    <w:rsid w:val="00C22538"/>
    <w:rsid w:val="00C379E2"/>
    <w:rsid w:val="00C4103F"/>
    <w:rsid w:val="00C41608"/>
    <w:rsid w:val="00C456FB"/>
    <w:rsid w:val="00C57DEB"/>
    <w:rsid w:val="00C75633"/>
    <w:rsid w:val="00C85CD0"/>
    <w:rsid w:val="00CA5F28"/>
    <w:rsid w:val="00CA6D12"/>
    <w:rsid w:val="00CB2164"/>
    <w:rsid w:val="00CC6896"/>
    <w:rsid w:val="00CC7DF2"/>
    <w:rsid w:val="00CD48E9"/>
    <w:rsid w:val="00CE118A"/>
    <w:rsid w:val="00CE6400"/>
    <w:rsid w:val="00CF3F49"/>
    <w:rsid w:val="00CF4A74"/>
    <w:rsid w:val="00D1080C"/>
    <w:rsid w:val="00D212BC"/>
    <w:rsid w:val="00D34D9A"/>
    <w:rsid w:val="00D409DE"/>
    <w:rsid w:val="00D42C9B"/>
    <w:rsid w:val="00D47D38"/>
    <w:rsid w:val="00D65942"/>
    <w:rsid w:val="00D7532C"/>
    <w:rsid w:val="00DA2B7D"/>
    <w:rsid w:val="00DC3F44"/>
    <w:rsid w:val="00DD146A"/>
    <w:rsid w:val="00DD3E9D"/>
    <w:rsid w:val="00DE64A6"/>
    <w:rsid w:val="00DE73EE"/>
    <w:rsid w:val="00E14552"/>
    <w:rsid w:val="00E15D59"/>
    <w:rsid w:val="00E21677"/>
    <w:rsid w:val="00E21B42"/>
    <w:rsid w:val="00E30517"/>
    <w:rsid w:val="00E324E7"/>
    <w:rsid w:val="00E42CC3"/>
    <w:rsid w:val="00E55512"/>
    <w:rsid w:val="00E86A2B"/>
    <w:rsid w:val="00E87A96"/>
    <w:rsid w:val="00E91780"/>
    <w:rsid w:val="00E96BAC"/>
    <w:rsid w:val="00EA74CD"/>
    <w:rsid w:val="00EB3286"/>
    <w:rsid w:val="00ED44D7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65F2"/>
    <w:rsid w:val="00F54680"/>
    <w:rsid w:val="00FB7965"/>
    <w:rsid w:val="00FC0667"/>
    <w:rsid w:val="00FD6336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3F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unhideWhenUsed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216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3535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3535A"/>
  </w:style>
  <w:style w:type="paragraph" w:customStyle="1" w:styleId="pkt">
    <w:name w:val="pkt"/>
    <w:basedOn w:val="Normalny"/>
    <w:rsid w:val="0092684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1">
    <w:name w:val="pkt1"/>
    <w:basedOn w:val="pkt"/>
    <w:rsid w:val="0092684D"/>
    <w:pPr>
      <w:ind w:left="850" w:hanging="425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3F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unhideWhenUsed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216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3535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3535A"/>
  </w:style>
  <w:style w:type="paragraph" w:customStyle="1" w:styleId="pkt">
    <w:name w:val="pkt"/>
    <w:basedOn w:val="Normalny"/>
    <w:rsid w:val="0092684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1">
    <w:name w:val="pkt1"/>
    <w:basedOn w:val="pkt"/>
    <w:rsid w:val="0092684D"/>
    <w:pPr>
      <w:ind w:left="850" w:hanging="42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55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825351-0107-44EF-8988-662126081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485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Sąd Apelacyjny w Szczecinie</Company>
  <LinksUpToDate>false</LinksUpToDate>
  <CharactersWithSpaces>3390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Kamila Muszytowska</cp:lastModifiedBy>
  <cp:revision>4</cp:revision>
  <cp:lastPrinted>2016-12-15T09:15:00Z</cp:lastPrinted>
  <dcterms:created xsi:type="dcterms:W3CDTF">2016-12-13T07:00:00Z</dcterms:created>
  <dcterms:modified xsi:type="dcterms:W3CDTF">2016-12-15T09:25:00Z</dcterms:modified>
</cp:coreProperties>
</file>